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84FB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Карта режиссёра «Стресс −1»</w:t>
      </w:r>
    </w:p>
    <w:p w14:paraId="72A81BA5"/>
    <w:p w14:paraId="34352946">
      <w:r>
        <w:t>На карте режиссёра «Стресс −1» не должно быть ограничения «Один раз за петлю». В книге игрока на с. 10 приведено верное описание и изображение карты:</w:t>
      </w:r>
    </w:p>
    <w:p w14:paraId="7E592542">
      <w:r>
        <w:drawing>
          <wp:inline distT="0" distB="0" distL="0" distR="0">
            <wp:extent cx="2289810" cy="3172460"/>
            <wp:effectExtent l="0" t="0" r="0" b="8890"/>
            <wp:docPr id="1362964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6440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91"/>
    <w:rsid w:val="0028553B"/>
    <w:rsid w:val="002D2518"/>
    <w:rsid w:val="004C07B7"/>
    <w:rsid w:val="0071202A"/>
    <w:rsid w:val="007C3E91"/>
    <w:rsid w:val="00892337"/>
    <w:rsid w:val="00C35157"/>
    <w:rsid w:val="00C763ED"/>
    <w:rsid w:val="00D7773C"/>
    <w:rsid w:val="00E073D5"/>
    <w:rsid w:val="00FF1B92"/>
    <w:rsid w:val="591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3</TotalTime>
  <ScaleCrop>false</ScaleCrop>
  <LinksUpToDate>false</LinksUpToDate>
  <CharactersWithSpaces>180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2025-06-02T11:50:00Z</dcterms:created>
  <dc:creator>Татьяна Олейник</dc:creator>
  <cp:lastModifiedBy>George Aeae</cp:lastModifiedBy>
  <dcterms:modified xsi:type="dcterms:W3CDTF">2025-06-03T07:40:04Z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FCF96AC1898F49638C2213A3E189721A_13</vt:lpwstr>
  </property>
</Properties>
</file>